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Robert W. Hemelgarn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Memorial Scholarship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                 </w:t>
        <w:tab/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               </w:t>
        <w:tab/>
        <w:t xml:space="preserve">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</w:t>
        <w:tab/>
        <w:t xml:space="preserve">Applicant's Name                 </w:t>
        <w:tab/>
      </w:r>
    </w:p>
    <w:p w:rsidR="00000000" w:rsidDel="00000000" w:rsidP="00000000" w:rsidRDefault="00000000" w:rsidRPr="00000000" w14:paraId="0000000D">
      <w:pPr>
        <w:spacing w:after="240" w:before="24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Robert W. Hemelgarn Memorial Scholarship</w:t>
      </w:r>
    </w:p>
    <w:p w:rsidR="00000000" w:rsidDel="00000000" w:rsidP="00000000" w:rsidRDefault="00000000" w:rsidRPr="00000000" w14:paraId="0000000F">
      <w:pPr>
        <w:spacing w:after="240" w:before="24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Criteria: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tl w:val="0"/>
        </w:rPr>
        <w:t xml:space="preserve">1.  Applicant must be a graduating student of Ida High School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2.  Scholarship is applicable to all further educational endeavors at  any 4-year college,                  2-year college, or technical/vocational school.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</w:t>
        <w:tab/>
        <w:t xml:space="preserve">3.  Recipient will be chosen by officers of the Robert W. Hemelgar Memorial Scholarship.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</w:t>
        <w:tab/>
        <w:t xml:space="preserve">4.  Applicant may or may not be called for a personal interview.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5.  This scholarship will award $500 (five hundred dollars) to the recipient at the annual                                                                                                                            Honors Night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</w:t>
        <w:tab/>
        <w:t xml:space="preserve">6.  Scholarship funds will be mailed to student upon completion of a    </w:t>
        <w:tab/>
        <w:t xml:space="preserve">      </w:t>
        <w:tab/>
        <w:t xml:space="preserve">      successful first grading period.   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</w:t>
        <w:tab/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Due: March 21st, 2025 to the High School Office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Robert W. Hemelgarn Memorial Scholarship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Address:_________________________City_________State_________Zip_______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 (s):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</w:t>
        <w:tab/>
        <w:t xml:space="preserve">Office Use Only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                 </w:t>
        <w:tab/>
        <w:t xml:space="preserve">Cumulative G.P.A.______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</w:t>
        <w:tab/>
        <w:t xml:space="preserve">                         </w:t>
        <w:tab/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Organizations, Offices held, etc.       Years   Office Held   Awards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1.___________________________________   </w:t>
        <w:tab/>
        <w:t xml:space="preserve">_____    ____________  ________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2.___________________________________   </w:t>
        <w:tab/>
        <w:t xml:space="preserve">_____    ____________  ________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3.___________________________________   </w:t>
        <w:tab/>
        <w:t xml:space="preserve">_____    ____________  ________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4.___________________________________   </w:t>
        <w:tab/>
        <w:t xml:space="preserve">_____    ____________  ________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5.___________________________________   </w:t>
        <w:tab/>
        <w:t xml:space="preserve">_____    ____________  ________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6.___________________________________   </w:t>
        <w:tab/>
        <w:t xml:space="preserve">_____    ____________  ________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7.___________________________________   </w:t>
        <w:tab/>
        <w:t xml:space="preserve">_____    ____________  ________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8.___________________________________   </w:t>
        <w:tab/>
        <w:t xml:space="preserve">_____    ____________  ________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Honors: (Valedictorian, Top 10, Homecoming, etc)   </w:t>
        <w:tab/>
        <w:t xml:space="preserve">Years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1.___________________________________________________________   _______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2.___________________________________________________________   _______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3.___________________________________________________________   _______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4.___________________________________________________________   _______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5.___________________________________________________________   _______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Service: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1.____________________________________________________________________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2.____________________________________________________________________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3.____________________________________________________________________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4.____________________________________________________________________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Athletic Achievement: Sports                </w:t>
        <w:tab/>
        <w:t xml:space="preserve">Years      </w:t>
        <w:tab/>
        <w:t xml:space="preserve">Awards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1.____________________________________  </w:t>
        <w:tab/>
        <w:t xml:space="preserve">______      </w:t>
        <w:tab/>
        <w:t xml:space="preserve">________________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2.____________________________________  </w:t>
        <w:tab/>
        <w:t xml:space="preserve">______      </w:t>
        <w:tab/>
        <w:t xml:space="preserve">________________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3.____________________________________  </w:t>
        <w:tab/>
        <w:t xml:space="preserve">______      </w:t>
        <w:tab/>
        <w:t xml:space="preserve">________________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4.____________________________________  </w:t>
        <w:tab/>
        <w:t xml:space="preserve">______      </w:t>
        <w:tab/>
        <w:t xml:space="preserve">________________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5.____________________________________  </w:t>
        <w:tab/>
        <w:t xml:space="preserve">______      </w:t>
        <w:tab/>
        <w:t xml:space="preserve">________________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Experience:                                   </w:t>
        <w:tab/>
        <w:t xml:space="preserve">Years      </w:t>
        <w:tab/>
        <w:t xml:space="preserve">Responsibilities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1.____________________________________  </w:t>
        <w:tab/>
        <w:t xml:space="preserve">______      </w:t>
        <w:tab/>
        <w:t xml:space="preserve">_________________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2.____________________________________  </w:t>
        <w:tab/>
        <w:t xml:space="preserve">______      </w:t>
        <w:tab/>
        <w:t xml:space="preserve">_________________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3.____________________________________  </w:t>
        <w:tab/>
        <w:t xml:space="preserve">______      </w:t>
        <w:tab/>
        <w:t xml:space="preserve">_________________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Hobbies:                                                 </w:t>
        <w:tab/>
        <w:t xml:space="preserve">Years      </w:t>
        <w:tab/>
        <w:t xml:space="preserve">Awards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1.____________________________________  </w:t>
        <w:tab/>
        <w:t xml:space="preserve">______      </w:t>
        <w:tab/>
        <w:t xml:space="preserve">_________________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2.____________________________________  </w:t>
        <w:tab/>
        <w:t xml:space="preserve">______      </w:t>
        <w:tab/>
        <w:t xml:space="preserve">_________________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3.____________________________________  </w:t>
        <w:tab/>
        <w:t xml:space="preserve">______      </w:t>
        <w:tab/>
        <w:t xml:space="preserve">_________________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4.____________________________________  </w:t>
        <w:tab/>
        <w:t xml:space="preserve">______      </w:t>
        <w:tab/>
        <w:t xml:space="preserve">_________________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Education Plans:     </w:t>
        <w:tab/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  <w:tab/>
        <w:t xml:space="preserve">College                                          </w:t>
        <w:tab/>
        <w:t xml:space="preserve">Major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1._____________________________________</w:t>
        <w:tab/>
        <w:t xml:space="preserve">______________________________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2._____________________________________</w:t>
        <w:tab/>
        <w:t xml:space="preserve">______________________________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References: (Unrelated adults, no more than 2 teachers)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  <w:tab/>
        <w:t xml:space="preserve">Name                         </w:t>
        <w:tab/>
        <w:t xml:space="preserve">Phone                        </w:t>
        <w:tab/>
        <w:t xml:space="preserve">Address 1.__________________________  __________________  _______________________             </w:t>
        <w:tab/>
        <w:t xml:space="preserve">     2.__________________________  __________________  _______________________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3.__________________________  __________________  _______________________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4.__________________________  __________________  _______________________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Applicant's Signature:____________________________________Date:________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*Additional pages may be attached with pertinent information.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